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CDB">
        <w:rPr>
          <w:rFonts w:ascii="Times New Roman" w:hAnsi="Times New Roman" w:cs="Times New Roman"/>
          <w:sz w:val="28"/>
          <w:szCs w:val="28"/>
        </w:rPr>
        <w:t>«Детский сад №9 «Родничок»</w:t>
      </w: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40CDB">
        <w:rPr>
          <w:rFonts w:ascii="Times New Roman" w:hAnsi="Times New Roman" w:cs="Times New Roman"/>
          <w:sz w:val="72"/>
          <w:szCs w:val="72"/>
        </w:rPr>
        <w:t>Информация для родителей</w:t>
      </w: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15504" w:rsidRPr="00240CDB" w:rsidRDefault="00115504" w:rsidP="0011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r w:rsidRPr="00240CDB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Детский травматизм </w:t>
      </w:r>
    </w:p>
    <w:p w:rsidR="00115504" w:rsidRPr="00240CDB" w:rsidRDefault="00115504" w:rsidP="001155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</w:pPr>
      <w:proofErr w:type="gramStart"/>
      <w:r w:rsidRPr="00240CDB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>и</w:t>
      </w:r>
      <w:proofErr w:type="gramEnd"/>
      <w:r w:rsidRPr="00240CDB">
        <w:rPr>
          <w:rFonts w:ascii="Times New Roman" w:eastAsia="Times New Roman" w:hAnsi="Times New Roman" w:cs="Times New Roman"/>
          <w:b/>
          <w:kern w:val="36"/>
          <w:sz w:val="72"/>
          <w:szCs w:val="72"/>
          <w:lang w:eastAsia="ru-RU"/>
        </w:rPr>
        <w:t xml:space="preserve"> его профилактика</w:t>
      </w:r>
    </w:p>
    <w:p w:rsidR="00115504" w:rsidRPr="00240CDB" w:rsidRDefault="00115504" w:rsidP="00115504">
      <w:pPr>
        <w:pStyle w:val="a5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6"/>
          <w:b w:val="0"/>
          <w:sz w:val="36"/>
          <w:szCs w:val="36"/>
          <w:bdr w:val="none" w:sz="0" w:space="0" w:color="auto" w:frame="1"/>
        </w:rPr>
      </w:pPr>
    </w:p>
    <w:p w:rsidR="00115504" w:rsidRPr="00240CDB" w:rsidRDefault="00115504" w:rsidP="00115504">
      <w:pPr>
        <w:pStyle w:val="a5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6"/>
          <w:sz w:val="36"/>
          <w:szCs w:val="36"/>
          <w:bdr w:val="none" w:sz="0" w:space="0" w:color="auto" w:frame="1"/>
        </w:rPr>
      </w:pPr>
    </w:p>
    <w:p w:rsidR="00115504" w:rsidRPr="00240CDB" w:rsidRDefault="00115504" w:rsidP="00115504">
      <w:pPr>
        <w:pStyle w:val="a5"/>
        <w:spacing w:before="0" w:beforeAutospacing="0" w:after="0" w:afterAutospacing="0" w:line="240" w:lineRule="atLeast"/>
        <w:ind w:right="75"/>
        <w:jc w:val="both"/>
        <w:textAlignment w:val="baseline"/>
        <w:rPr>
          <w:rStyle w:val="a6"/>
          <w:rFonts w:ascii="Verdana" w:hAnsi="Verdana"/>
          <w:bdr w:val="none" w:sz="0" w:space="0" w:color="auto" w:frame="1"/>
        </w:rPr>
      </w:pP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504" w:rsidRPr="00240CDB" w:rsidRDefault="00115504" w:rsidP="0011550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40CDB">
        <w:rPr>
          <w:rFonts w:ascii="Times New Roman" w:hAnsi="Times New Roman" w:cs="Times New Roman"/>
          <w:sz w:val="36"/>
          <w:szCs w:val="36"/>
        </w:rPr>
        <w:t>Подготовила воспитатель</w:t>
      </w:r>
    </w:p>
    <w:p w:rsidR="00115504" w:rsidRPr="00240CDB" w:rsidRDefault="00115504" w:rsidP="00115504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40CDB">
        <w:rPr>
          <w:rFonts w:ascii="Times New Roman" w:hAnsi="Times New Roman" w:cs="Times New Roman"/>
          <w:sz w:val="36"/>
          <w:szCs w:val="36"/>
        </w:rPr>
        <w:t>Бахтина О.В.</w:t>
      </w:r>
    </w:p>
    <w:p w:rsidR="00115504" w:rsidRDefault="00115504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CDB" w:rsidRPr="00240CDB" w:rsidRDefault="00240CDB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CDB">
        <w:rPr>
          <w:rFonts w:ascii="Times New Roman" w:hAnsi="Times New Roman" w:cs="Times New Roman"/>
          <w:sz w:val="36"/>
          <w:szCs w:val="36"/>
        </w:rPr>
        <w:t>Октябрь</w:t>
      </w:r>
    </w:p>
    <w:p w:rsidR="00115504" w:rsidRPr="00240CDB" w:rsidRDefault="00115504" w:rsidP="001155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CDB">
        <w:rPr>
          <w:rFonts w:ascii="Times New Roman" w:hAnsi="Times New Roman" w:cs="Times New Roman"/>
          <w:sz w:val="36"/>
          <w:szCs w:val="36"/>
        </w:rPr>
        <w:t>2017 год</w:t>
      </w:r>
    </w:p>
    <w:p w:rsidR="00115504" w:rsidRPr="00240CDB" w:rsidRDefault="0070425E" w:rsidP="00240CDB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lastRenderedPageBreak/>
        <w:t xml:space="preserve">     </w:t>
      </w:r>
      <w:r w:rsidR="00A63517" w:rsidRPr="00240CDB">
        <w:rPr>
          <w:sz w:val="26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115504" w:rsidRPr="00240CDB" w:rsidRDefault="00A63517" w:rsidP="00240CDB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240CDB">
        <w:rPr>
          <w:sz w:val="26"/>
        </w:rPr>
        <w:t>неблагоустроенность</w:t>
      </w:r>
      <w:proofErr w:type="spellEnd"/>
      <w:r w:rsidRPr="00240CDB">
        <w:rPr>
          <w:sz w:val="26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9210B3" w:rsidRPr="00240CDB" w:rsidRDefault="009210B3" w:rsidP="00115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Причины детского травматизма:</w:t>
      </w:r>
    </w:p>
    <w:p w:rsidR="009210B3" w:rsidRPr="00240CDB" w:rsidRDefault="009210B3" w:rsidP="00115504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травмирование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</w:t>
      </w:r>
      <w:r w:rsidR="00115504"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ега и льда и не посыпанным специальным </w:t>
      </w: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составом;</w:t>
      </w:r>
    </w:p>
    <w:p w:rsidR="009210B3" w:rsidRPr="00240CDB" w:rsidRDefault="009210B3" w:rsidP="00115504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второе место по частоте встречаемости –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травмирование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9210B3" w:rsidRPr="00240CDB" w:rsidRDefault="009210B3" w:rsidP="00115504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третьем месте – травмы при прикосновении в морозный день к металлическим конструкциям лицом, руками, языком; падение с горок, «шведских стенок» в случае отсутствия страховки воспитателя;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травмирование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падающих с крыш сосульках, свисающими глыбами снега в период оттепели;</w:t>
      </w:r>
    </w:p>
    <w:p w:rsidR="00115504" w:rsidRPr="00240CDB" w:rsidRDefault="009210B3" w:rsidP="00240CDB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четвертом месте –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травмирование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неприкрепленной мебели в группах;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травмирование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 ДТП. Нередки и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электротравмы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A63517" w:rsidRPr="00240CDB" w:rsidRDefault="00A63517" w:rsidP="00115504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A63517" w:rsidRPr="00240CDB" w:rsidRDefault="00A63517" w:rsidP="00240CDB">
      <w:pPr>
        <w:pStyle w:val="a5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6"/>
        </w:rPr>
      </w:pPr>
      <w:proofErr w:type="gramStart"/>
      <w:r w:rsidRPr="00240CDB">
        <w:rPr>
          <w:sz w:val="26"/>
        </w:rPr>
        <w:t>не</w:t>
      </w:r>
      <w:proofErr w:type="gramEnd"/>
      <w:r w:rsidRPr="00240CDB">
        <w:rPr>
          <w:sz w:val="26"/>
        </w:rPr>
        <w:t xml:space="preserve"> разрешать детям лазить в опасных местах;</w:t>
      </w:r>
    </w:p>
    <w:p w:rsidR="00115504" w:rsidRPr="00240CDB" w:rsidRDefault="00A63517" w:rsidP="00240CDB">
      <w:pPr>
        <w:pStyle w:val="a5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sz w:val="26"/>
        </w:rPr>
      </w:pPr>
      <w:proofErr w:type="gramStart"/>
      <w:r w:rsidRPr="00240CDB">
        <w:rPr>
          <w:sz w:val="26"/>
        </w:rPr>
        <w:t>устанавливать</w:t>
      </w:r>
      <w:proofErr w:type="gramEnd"/>
      <w:r w:rsidRPr="00240CDB">
        <w:rPr>
          <w:sz w:val="26"/>
        </w:rPr>
        <w:t xml:space="preserve"> ограждения на ступеньках, окнах и балконах.</w:t>
      </w:r>
    </w:p>
    <w:p w:rsidR="00A63517" w:rsidRPr="00240CDB" w:rsidRDefault="00A63517" w:rsidP="00115504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115504" w:rsidRPr="00240CDB" w:rsidRDefault="00A63517" w:rsidP="00240CDB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115504" w:rsidRPr="00240CDB" w:rsidRDefault="00A63517" w:rsidP="00240CDB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115504" w:rsidRPr="00240CDB" w:rsidRDefault="00A63517" w:rsidP="00240CDB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115504" w:rsidRPr="00240CDB" w:rsidRDefault="00A63517" w:rsidP="00240CDB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115504" w:rsidRPr="00240CDB" w:rsidRDefault="00A63517" w:rsidP="00240CDB">
      <w:pPr>
        <w:pStyle w:val="a5"/>
        <w:spacing w:before="0" w:beforeAutospacing="0" w:after="0" w:afterAutospacing="0"/>
        <w:ind w:firstLine="567"/>
        <w:jc w:val="both"/>
        <w:rPr>
          <w:sz w:val="26"/>
        </w:rPr>
      </w:pPr>
      <w:r w:rsidRPr="00240CDB">
        <w:rPr>
          <w:sz w:val="26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115504" w:rsidRPr="00240CDB" w:rsidRDefault="00A63517" w:rsidP="00240C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240CDB">
        <w:rPr>
          <w:rFonts w:ascii="Times New Roman" w:hAnsi="Times New Roman" w:cs="Times New Roman"/>
          <w:sz w:val="26"/>
          <w:szCs w:val="24"/>
        </w:rPr>
        <w:t>Из всевозможных травм на травму, полученную в ДТП, приходится каждая двухсотая. Но последствия их очень серьезны.</w:t>
      </w:r>
    </w:p>
    <w:p w:rsidR="00A63517" w:rsidRPr="00240CDB" w:rsidRDefault="00A63517" w:rsidP="00240CDB">
      <w:pPr>
        <w:pStyle w:val="a5"/>
        <w:spacing w:before="0" w:beforeAutospacing="0" w:after="0" w:afterAutospacing="0"/>
        <w:ind w:left="142" w:hanging="142"/>
        <w:jc w:val="center"/>
        <w:rPr>
          <w:sz w:val="26"/>
        </w:rPr>
      </w:pPr>
      <w:r w:rsidRPr="00240CDB">
        <w:rPr>
          <w:rStyle w:val="a6"/>
          <w:sz w:val="26"/>
        </w:rPr>
        <w:t>Дети должны знать и соблюдать следующие правила, когда переходят дорогу: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остановиться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на обочине;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посмотреть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в обе стороны;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перед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тем как переходить дорогу, убедиться, что машин или других транспортных средств на дороге нет;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переходя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дорогу, держаться за руку взрослого или ребенка старшего возраста;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идти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, но ни в коем случае не бежать;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переходить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дорогу только в установленных местах на зеленый сигнал светофора;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на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дорогу надо выходить спокойно, сосредоточенно, уверенно и так, чтобы водитель видел тебя;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переходить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дорогу надо по перпендикуляру к оси, а не по диагонали;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если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транспортный поток застал  на середине дороги, следует остановиться и не паниковать;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маленького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ребенка переводить через дорогу надо только за руку;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надо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научить ребенка не поддаваться "стадному" чувству при переходе улицы группой;</w:t>
      </w:r>
    </w:p>
    <w:p w:rsidR="00A63517" w:rsidRPr="00240CDB" w:rsidRDefault="00A63517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детям</w:t>
      </w:r>
      <w:proofErr w:type="gramEnd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нельзя играть возле дороги, особенно с мячом;</w:t>
      </w:r>
    </w:p>
    <w:p w:rsidR="00115504" w:rsidRPr="00240CDB" w:rsidRDefault="00115504" w:rsidP="00240CD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4"/>
        </w:rPr>
      </w:pPr>
      <w:proofErr w:type="gramStart"/>
      <w:r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в</w:t>
      </w:r>
      <w:r w:rsidR="00A63517"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>о</w:t>
      </w:r>
      <w:proofErr w:type="gramEnd"/>
      <w:r w:rsidR="00A63517" w:rsidRPr="00240CDB">
        <w:rPr>
          <w:rStyle w:val="a6"/>
          <w:rFonts w:ascii="Times New Roman" w:hAnsi="Times New Roman" w:cs="Times New Roman"/>
          <w:b w:val="0"/>
          <w:sz w:val="26"/>
          <w:szCs w:val="24"/>
        </w:rPr>
        <w:t xml:space="preserve"> избежание несчастных случаев детей нужно учить ходить по тротуарам лицом к автомобильному движению.</w:t>
      </w:r>
    </w:p>
    <w:p w:rsidR="009210B3" w:rsidRPr="00240CDB" w:rsidRDefault="000C400A" w:rsidP="00115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 детском саду проводится р</w:t>
      </w:r>
      <w:r w:rsidR="009210B3"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абота по предупреждению детского травматизма.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Большое внимание уделяется ознакомлению педагогов не только со статистикой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травмирования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детей, но и к анализу причин травм воспитанников характерных для всех сезонов года (при организации прогулок, труда в природе и т.д.)</w:t>
      </w:r>
    </w:p>
    <w:p w:rsidR="009210B3" w:rsidRPr="00240CDB" w:rsidRDefault="009210B3" w:rsidP="00115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Работа по предупреждению несчастных случаев с детьми в детском саду предусматривает решение многих вопросов, среди которых два наиболее важных:</w:t>
      </w:r>
    </w:p>
    <w:p w:rsidR="009210B3" w:rsidRPr="00240CDB" w:rsidRDefault="009210B3" w:rsidP="00115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1) Направленное воспитание у детей и окружающих их взрослых умения распознавать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травмоопасные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ситуации и избегать их;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2) Устранение неблагоприятных условий среды, в которой протекает жизнь ребенка.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В своей работе по профилактике травматизма у детей детский сад руководствуется следующими нормативными документами: Федеральным законом «Об образовании», инструкцией по охране жизни и здоровья детей, планом работы учреждения по предупреждению травматизма. В целях предупреждения детского травматизма в учреждении и вне детского сада, предупреждения дорожно-транспортного травматизма, с использованием современных педагогических технологий в детском саду ведется профилактическая работа по предупреждению травматизма с участием всех субъектов образовательного процесса (педагоги, дети, родители). Генеральная цель этой работы – создание условий для предупреждения детского травматизма.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В детском саду ведется работа с педагогическим составом, медицинским персоналом, воспитанниками и их родителями по профилактике травматизма детей.</w:t>
      </w:r>
    </w:p>
    <w:p w:rsidR="009210B3" w:rsidRPr="00240CDB" w:rsidRDefault="000C400A" w:rsidP="00115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Проводятся п</w:t>
      </w:r>
      <w:r w:rsidR="009210B3"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рофилактические мероприятия с дошкольниками</w:t>
      </w:r>
      <w:r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</w:p>
    <w:p w:rsidR="009210B3" w:rsidRPr="00240CDB" w:rsidRDefault="009210B3" w:rsidP="00115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Для реализации данной задачи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По результатам анализа данного методического комплекта, с учетом опыта работы с дошкольниками, а также с учетом интересов сегодняшнего дня разработана программа основ безопасности жизнедеятельности.</w:t>
      </w:r>
    </w:p>
    <w:p w:rsidR="009210B3" w:rsidRPr="00240CDB" w:rsidRDefault="009210B3" w:rsidP="001155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Работа с родителями по профилактике детского травматизма</w:t>
      </w:r>
      <w:r w:rsidR="000C400A" w:rsidRPr="00240CDB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.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 Работа с родителями – одно из важнейших направлений </w:t>
      </w:r>
      <w:proofErr w:type="spellStart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воспитательно</w:t>
      </w:r>
      <w:proofErr w:type="spellEnd"/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-образовательной работы в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</w:t>
      </w:r>
    </w:p>
    <w:p w:rsidR="00115504" w:rsidRPr="00240CDB" w:rsidRDefault="009210B3" w:rsidP="0024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</w:t>
      </w:r>
    </w:p>
    <w:p w:rsidR="009210B3" w:rsidRPr="00240CDB" w:rsidRDefault="009210B3" w:rsidP="00115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Родители для детей всегда являются авторитетом и примером для подражания.</w:t>
      </w:r>
    </w:p>
    <w:p w:rsidR="009210B3" w:rsidRPr="00240CDB" w:rsidRDefault="009210B3" w:rsidP="001155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0CDB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:rsidR="00A66900" w:rsidRPr="00240CDB" w:rsidRDefault="00A66900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240CDB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12E" w:rsidRPr="00115504" w:rsidRDefault="00B4012E" w:rsidP="00115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012E" w:rsidRPr="00115504" w:rsidRDefault="00B4012E" w:rsidP="0011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012E" w:rsidRPr="00115504" w:rsidSect="00240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634D3"/>
    <w:multiLevelType w:val="multilevel"/>
    <w:tmpl w:val="876E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07625"/>
    <w:multiLevelType w:val="hybridMultilevel"/>
    <w:tmpl w:val="8DE29430"/>
    <w:lvl w:ilvl="0" w:tplc="3266D1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721772"/>
    <w:multiLevelType w:val="multilevel"/>
    <w:tmpl w:val="4E5C77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42D90"/>
    <w:multiLevelType w:val="multilevel"/>
    <w:tmpl w:val="4D70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A5F7C"/>
    <w:multiLevelType w:val="multilevel"/>
    <w:tmpl w:val="E8D2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63BEA"/>
    <w:multiLevelType w:val="hybridMultilevel"/>
    <w:tmpl w:val="9F6EDB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8C"/>
    <w:rsid w:val="000C400A"/>
    <w:rsid w:val="000C689B"/>
    <w:rsid w:val="00115504"/>
    <w:rsid w:val="00240CDB"/>
    <w:rsid w:val="00630B8C"/>
    <w:rsid w:val="0070425E"/>
    <w:rsid w:val="008B08DF"/>
    <w:rsid w:val="009210B3"/>
    <w:rsid w:val="00A63517"/>
    <w:rsid w:val="00A66900"/>
    <w:rsid w:val="00B4012E"/>
    <w:rsid w:val="00D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09EEF-C2A8-431A-AA2C-B3C52031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12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A6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3517"/>
    <w:rPr>
      <w:b/>
      <w:bCs/>
    </w:rPr>
  </w:style>
  <w:style w:type="paragraph" w:styleId="a7">
    <w:name w:val="List Paragraph"/>
    <w:basedOn w:val="a"/>
    <w:uiPriority w:val="34"/>
    <w:qFormat/>
    <w:rsid w:val="0011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5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9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8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1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9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2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59533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65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1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2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mdou9</cp:lastModifiedBy>
  <cp:revision>12</cp:revision>
  <dcterms:created xsi:type="dcterms:W3CDTF">2014-09-22T05:57:00Z</dcterms:created>
  <dcterms:modified xsi:type="dcterms:W3CDTF">2017-10-18T10:02:00Z</dcterms:modified>
</cp:coreProperties>
</file>